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B5" w:rsidRDefault="00D174AD" w:rsidP="007E58B5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Hiermit wird</w:t>
      </w:r>
    </w:p>
    <w:p w:rsidR="007E58B5" w:rsidRDefault="007E58B5" w:rsidP="007E58B5">
      <w:pPr>
        <w:spacing w:line="276" w:lineRule="auto"/>
        <w:rPr>
          <w:rFonts w:ascii="Helvetica" w:hAnsi="Helvetica"/>
        </w:rPr>
      </w:pPr>
    </w:p>
    <w:tbl>
      <w:tblPr>
        <w:tblW w:w="0" w:type="auto"/>
        <w:tblInd w:w="1827" w:type="dxa"/>
        <w:tblLook w:val="04A0" w:firstRow="1" w:lastRow="0" w:firstColumn="1" w:lastColumn="0" w:noHBand="0" w:noVBand="1"/>
      </w:tblPr>
      <w:tblGrid>
        <w:gridCol w:w="1743"/>
        <w:gridCol w:w="3870"/>
      </w:tblGrid>
      <w:tr w:rsidR="007E58B5" w:rsidRPr="0013003F" w:rsidTr="009436AF">
        <w:tc>
          <w:tcPr>
            <w:tcW w:w="1743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Anrede: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bookmarkStart w:id="0" w:name="_GoBack"/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bookmarkEnd w:id="0"/>
            <w:r w:rsidRPr="00D30CDF">
              <w:rPr>
                <w:sz w:val="20"/>
              </w:rPr>
              <w:fldChar w:fldCharType="end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</w:p>
        </w:tc>
      </w:tr>
      <w:tr w:rsidR="007E58B5" w:rsidRPr="0013003F" w:rsidTr="009436AF">
        <w:tc>
          <w:tcPr>
            <w:tcW w:w="1743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Vorname: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E58B5" w:rsidRPr="0013003F" w:rsidTr="009436AF">
        <w:tc>
          <w:tcPr>
            <w:tcW w:w="1743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Name:</w:t>
            </w:r>
            <w:r w:rsidRPr="0013003F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E58B5" w:rsidRPr="0013003F" w:rsidTr="009436AF">
        <w:tc>
          <w:tcPr>
            <w:tcW w:w="1743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beschäftigt bei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E58B5" w:rsidRPr="0013003F" w:rsidTr="009436AF">
        <w:tc>
          <w:tcPr>
            <w:tcW w:w="1743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Abteilung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  <w:tr w:rsidR="007E58B5" w:rsidRPr="0013003F" w:rsidTr="009436AF">
        <w:tc>
          <w:tcPr>
            <w:tcW w:w="1743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13003F">
              <w:rPr>
                <w:rFonts w:ascii="Helvetica" w:hAnsi="Helvetica"/>
                <w:sz w:val="20"/>
                <w:szCs w:val="20"/>
              </w:rPr>
              <w:t>mit Wirkung zum</w:t>
            </w:r>
          </w:p>
        </w:tc>
        <w:tc>
          <w:tcPr>
            <w:tcW w:w="3870" w:type="dxa"/>
            <w:shd w:val="clear" w:color="auto" w:fill="auto"/>
          </w:tcPr>
          <w:p w:rsidR="007E58B5" w:rsidRPr="0013003F" w:rsidRDefault="007E58B5" w:rsidP="009436AF">
            <w:pPr>
              <w:spacing w:line="276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D30CD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CDF">
              <w:rPr>
                <w:sz w:val="20"/>
              </w:rPr>
              <w:instrText xml:space="preserve"> FORMTEXT </w:instrText>
            </w:r>
            <w:r w:rsidRPr="00D30CDF">
              <w:rPr>
                <w:sz w:val="20"/>
              </w:rPr>
            </w:r>
            <w:r w:rsidRPr="00D30CDF">
              <w:rPr>
                <w:sz w:val="20"/>
              </w:rPr>
              <w:fldChar w:fldCharType="separate"/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noProof/>
                <w:sz w:val="20"/>
              </w:rPr>
              <w:t> </w:t>
            </w:r>
            <w:r w:rsidRPr="00D30CDF">
              <w:rPr>
                <w:sz w:val="20"/>
              </w:rPr>
              <w:fldChar w:fldCharType="end"/>
            </w:r>
          </w:p>
        </w:tc>
      </w:tr>
    </w:tbl>
    <w:p w:rsidR="007E58B5" w:rsidRDefault="007E58B5" w:rsidP="007E58B5">
      <w:pPr>
        <w:spacing w:line="276" w:lineRule="auto"/>
        <w:rPr>
          <w:rFonts w:ascii="Helvetica" w:hAnsi="Helvetica"/>
        </w:rPr>
      </w:pPr>
    </w:p>
    <w:p w:rsidR="00D174AD" w:rsidRDefault="00D174AD" w:rsidP="00D174A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rFonts w:ascii="Helvetica" w:hAnsi="Helvetica"/>
          <w:sz w:val="22"/>
          <w:szCs w:val="22"/>
        </w:rPr>
      </w:pPr>
      <w:r w:rsidRPr="001333A0">
        <w:rPr>
          <w:rFonts w:ascii="Helvetica" w:hAnsi="Helvetica"/>
          <w:sz w:val="22"/>
          <w:szCs w:val="22"/>
        </w:rPr>
        <w:t>gemäß Unfallverhütungsvorschriften DIN VDE 0105-100 sowie DIN VDE 1000-10</w:t>
      </w:r>
      <w:r>
        <w:rPr>
          <w:rFonts w:ascii="Helvetica" w:hAnsi="Helvetica"/>
          <w:sz w:val="22"/>
          <w:szCs w:val="22"/>
        </w:rPr>
        <w:t xml:space="preserve"> zur</w:t>
      </w:r>
    </w:p>
    <w:p w:rsidR="00D174AD" w:rsidRDefault="00D174AD" w:rsidP="00D174A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center"/>
        <w:rPr>
          <w:rFonts w:ascii="Helvetica" w:hAnsi="Helvetica"/>
          <w:sz w:val="28"/>
          <w:szCs w:val="22"/>
        </w:rPr>
      </w:pPr>
      <w:r w:rsidRPr="0034694D">
        <w:rPr>
          <w:rFonts w:ascii="Helvetica" w:hAnsi="Helvetica"/>
          <w:sz w:val="28"/>
          <w:szCs w:val="22"/>
        </w:rPr>
        <w:t>elektrotechnisch unterwiesenen Person</w:t>
      </w:r>
      <w:r>
        <w:rPr>
          <w:rFonts w:ascii="Helvetica" w:hAnsi="Helvetica"/>
          <w:sz w:val="28"/>
          <w:szCs w:val="22"/>
        </w:rPr>
        <w:t xml:space="preserve"> (euP)</w:t>
      </w:r>
    </w:p>
    <w:p w:rsidR="00D174AD" w:rsidRPr="00504EC9" w:rsidRDefault="00D174AD" w:rsidP="00D174A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bestellt.</w:t>
      </w:r>
    </w:p>
    <w:p w:rsidR="00D174AD" w:rsidRDefault="00D174AD" w:rsidP="00D174AD">
      <w:pPr>
        <w:spacing w:line="276" w:lineRule="auto"/>
        <w:rPr>
          <w:rFonts w:ascii="Helvetica" w:hAnsi="Helvetica"/>
          <w:sz w:val="22"/>
        </w:rPr>
      </w:pPr>
    </w:p>
    <w:p w:rsidR="00D174AD" w:rsidRDefault="00D174AD" w:rsidP="00D174AD">
      <w:pPr>
        <w:spacing w:line="276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Rechtliche Rahmenbedingungen</w:t>
      </w:r>
    </w:p>
    <w:tbl>
      <w:tblPr>
        <w:tblW w:w="10636" w:type="dxa"/>
        <w:tblLook w:val="04A0" w:firstRow="1" w:lastRow="0" w:firstColumn="1" w:lastColumn="0" w:noHBand="0" w:noVBand="1"/>
      </w:tblPr>
      <w:tblGrid>
        <w:gridCol w:w="2024"/>
        <w:gridCol w:w="3083"/>
        <w:gridCol w:w="1767"/>
        <w:gridCol w:w="3762"/>
      </w:tblGrid>
      <w:tr w:rsidR="00D174AD" w:rsidRPr="003A4306" w:rsidTr="009436AF">
        <w:tc>
          <w:tcPr>
            <w:tcW w:w="2024" w:type="dxa"/>
            <w:shd w:val="clear" w:color="auto" w:fill="auto"/>
            <w:vAlign w:val="center"/>
          </w:tcPr>
          <w:p w:rsidR="00D174AD" w:rsidRPr="003A4306" w:rsidRDefault="00D174AD" w:rsidP="009436AF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3A4306">
              <w:rPr>
                <w:rFonts w:ascii="Helvetica" w:hAnsi="Helvetica"/>
                <w:sz w:val="18"/>
                <w:szCs w:val="18"/>
              </w:rPr>
              <w:t>DIN VDE 1000-10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174AD" w:rsidRPr="003A4306" w:rsidRDefault="00D174AD" w:rsidP="009436AF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3A4306">
              <w:rPr>
                <w:rFonts w:ascii="Helvetica" w:hAnsi="Helvetica"/>
                <w:sz w:val="18"/>
                <w:szCs w:val="18"/>
              </w:rPr>
              <w:t>Anforderungen an die im Bereich der Elektrotechnik tätigen Personen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174AD" w:rsidRPr="003A4306" w:rsidRDefault="00D174AD" w:rsidP="009436AF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3A4306">
              <w:rPr>
                <w:rFonts w:ascii="Helvetica" w:hAnsi="Helvetica"/>
                <w:sz w:val="18"/>
                <w:szCs w:val="18"/>
              </w:rPr>
              <w:t>DIN VDE 0105-100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D174AD" w:rsidRPr="003A4306" w:rsidRDefault="00D174AD" w:rsidP="009436AF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3A4306">
              <w:rPr>
                <w:rFonts w:ascii="Helvetica" w:hAnsi="Helvetica"/>
                <w:sz w:val="18"/>
                <w:szCs w:val="18"/>
              </w:rPr>
              <w:t>Betrieb von elektrischen Anlagen</w:t>
            </w:r>
          </w:p>
        </w:tc>
      </w:tr>
      <w:tr w:rsidR="00D174AD" w:rsidRPr="003A4306" w:rsidTr="009436AF">
        <w:tc>
          <w:tcPr>
            <w:tcW w:w="2024" w:type="dxa"/>
            <w:shd w:val="clear" w:color="auto" w:fill="auto"/>
            <w:vAlign w:val="center"/>
          </w:tcPr>
          <w:p w:rsidR="00D174AD" w:rsidRPr="003A4306" w:rsidRDefault="00D174AD" w:rsidP="009436AF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3A4306">
              <w:rPr>
                <w:rFonts w:ascii="Helvetica" w:hAnsi="Helvetica"/>
                <w:sz w:val="18"/>
                <w:szCs w:val="18"/>
              </w:rPr>
              <w:t>§ 7 DGUV Vorschrift 3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174AD" w:rsidRPr="003A4306" w:rsidRDefault="00D174AD" w:rsidP="009436AF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3A4306">
              <w:rPr>
                <w:rFonts w:ascii="Helvetica" w:hAnsi="Helvetica"/>
                <w:sz w:val="18"/>
                <w:szCs w:val="18"/>
              </w:rPr>
              <w:t>Arbeiten in der Nähe aktiver Teile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174AD" w:rsidRPr="003A4306" w:rsidRDefault="00D174AD" w:rsidP="009436AF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3A4306">
              <w:rPr>
                <w:rFonts w:ascii="Helvetica" w:hAnsi="Helvetica"/>
                <w:sz w:val="18"/>
                <w:szCs w:val="18"/>
              </w:rPr>
              <w:t>§ 7 ArbSchG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D174AD" w:rsidRPr="003A4306" w:rsidRDefault="00D174AD" w:rsidP="009436AF">
            <w:pPr>
              <w:spacing w:line="276" w:lineRule="auto"/>
              <w:rPr>
                <w:rFonts w:ascii="Helvetica" w:hAnsi="Helvetica"/>
                <w:sz w:val="18"/>
                <w:szCs w:val="18"/>
              </w:rPr>
            </w:pPr>
            <w:r w:rsidRPr="003A4306">
              <w:rPr>
                <w:rFonts w:ascii="Helvetica" w:hAnsi="Helvetica"/>
                <w:sz w:val="18"/>
                <w:szCs w:val="18"/>
              </w:rPr>
              <w:t>Übertragung von Aufgaben</w:t>
            </w:r>
          </w:p>
        </w:tc>
      </w:tr>
    </w:tbl>
    <w:p w:rsidR="007E58B5" w:rsidRDefault="007E58B5" w:rsidP="007E58B5">
      <w:pPr>
        <w:rPr>
          <w:rFonts w:ascii="Helvetica" w:hAnsi="Helvetica"/>
        </w:rPr>
      </w:pPr>
    </w:p>
    <w:p w:rsidR="00D174AD" w:rsidRDefault="00D174AD" w:rsidP="00D174AD">
      <w:pPr>
        <w:rPr>
          <w:rFonts w:ascii="Helvetica" w:hAnsi="Helvetica"/>
          <w:sz w:val="22"/>
          <w:szCs w:val="22"/>
        </w:rPr>
      </w:pPr>
    </w:p>
    <w:p w:rsidR="00D174AD" w:rsidRPr="005B0A42" w:rsidRDefault="00D174AD" w:rsidP="00D174AD">
      <w:pPr>
        <w:rPr>
          <w:rFonts w:ascii="Helvetica" w:hAnsi="Helvetica"/>
          <w:sz w:val="22"/>
          <w:szCs w:val="22"/>
        </w:rPr>
      </w:pPr>
      <w:r w:rsidRPr="005B0A42">
        <w:rPr>
          <w:rFonts w:ascii="Helvetica" w:hAnsi="Helvetica"/>
          <w:sz w:val="22"/>
          <w:szCs w:val="22"/>
        </w:rPr>
        <w:t xml:space="preserve">Auf Grundlage dieser Bestellung ist </w:t>
      </w:r>
      <w:bookmarkStart w:id="1" w:name="Vorname"/>
      <w:bookmarkStart w:id="2" w:name="Tätigkeit2"/>
      <w:bookmarkEnd w:id="1"/>
      <w:bookmarkEnd w:id="2"/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>
        <w:rPr>
          <w:noProof/>
          <w:sz w:val="20"/>
        </w:rPr>
        <w:t>Herr/ Frau Name</w:t>
      </w:r>
      <w:r w:rsidRPr="00D30CDF">
        <w:rPr>
          <w:sz w:val="20"/>
        </w:rPr>
        <w:fldChar w:fldCharType="end"/>
      </w:r>
      <w:r>
        <w:rPr>
          <w:sz w:val="20"/>
        </w:rPr>
        <w:t xml:space="preserve"> </w:t>
      </w:r>
      <w:r w:rsidRPr="005B0A42">
        <w:rPr>
          <w:rFonts w:ascii="Helvetica" w:hAnsi="Helvetica"/>
          <w:sz w:val="22"/>
          <w:szCs w:val="22"/>
        </w:rPr>
        <w:t>berechtigt, folgende elektrotechnische Tätigkeiten</w:t>
      </w:r>
    </w:p>
    <w:p w:rsidR="00D174AD" w:rsidRPr="005B0A42" w:rsidRDefault="00D174AD" w:rsidP="00D174AD">
      <w:pPr>
        <w:rPr>
          <w:rFonts w:ascii="Helvetica" w:hAnsi="Helvetica"/>
          <w:sz w:val="22"/>
          <w:szCs w:val="22"/>
        </w:rPr>
      </w:pPr>
    </w:p>
    <w:p w:rsidR="00D174AD" w:rsidRPr="00D174AD" w:rsidRDefault="00D174AD" w:rsidP="00D174AD">
      <w:pPr>
        <w:pStyle w:val="Listenabsatz"/>
        <w:numPr>
          <w:ilvl w:val="0"/>
          <w:numId w:val="3"/>
        </w:numPr>
        <w:spacing w:line="276" w:lineRule="auto"/>
        <w:rPr>
          <w:rFonts w:ascii="Helvetica" w:hAnsi="Helvetica"/>
          <w:sz w:val="22"/>
          <w:szCs w:val="22"/>
        </w:rPr>
      </w:pPr>
      <w:r w:rsidRPr="00D174AD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74AD">
        <w:rPr>
          <w:sz w:val="20"/>
        </w:rPr>
        <w:instrText xml:space="preserve"> FORMTEXT </w:instrText>
      </w:r>
      <w:r w:rsidRPr="00D174AD">
        <w:rPr>
          <w:sz w:val="20"/>
        </w:rPr>
        <w:fldChar w:fldCharType="separate"/>
      </w:r>
      <w:r w:rsidRPr="00D174AD">
        <w:rPr>
          <w:noProof/>
          <w:sz w:val="20"/>
        </w:rPr>
        <w:t>Bitte detailliert beschreiben</w:t>
      </w:r>
      <w:r w:rsidRPr="00D174AD">
        <w:rPr>
          <w:sz w:val="20"/>
        </w:rPr>
        <w:fldChar w:fldCharType="end"/>
      </w:r>
    </w:p>
    <w:p w:rsidR="00D174AD" w:rsidRPr="005B0A42" w:rsidRDefault="00D174AD" w:rsidP="00D174AD">
      <w:pPr>
        <w:rPr>
          <w:rFonts w:ascii="Helvetica" w:hAnsi="Helvetica"/>
          <w:sz w:val="22"/>
          <w:szCs w:val="22"/>
        </w:rPr>
      </w:pPr>
    </w:p>
    <w:p w:rsidR="00D174AD" w:rsidRPr="005B0A42" w:rsidRDefault="00D174AD" w:rsidP="00D174AD">
      <w:pPr>
        <w:rPr>
          <w:rFonts w:ascii="Helvetica" w:hAnsi="Helvetica"/>
          <w:sz w:val="22"/>
          <w:szCs w:val="22"/>
        </w:rPr>
      </w:pPr>
      <w:r w:rsidRPr="005B0A42">
        <w:rPr>
          <w:rFonts w:ascii="Helvetica" w:hAnsi="Helvetica"/>
          <w:sz w:val="22"/>
          <w:szCs w:val="22"/>
        </w:rPr>
        <w:t xml:space="preserve">an </w:t>
      </w:r>
      <w:r>
        <w:rPr>
          <w:rFonts w:ascii="Helvetica" w:hAnsi="Helvetica"/>
          <w:sz w:val="22"/>
          <w:szCs w:val="22"/>
        </w:rPr>
        <w:t>nach</w:t>
      </w:r>
      <w:r w:rsidRPr="005B0A42">
        <w:rPr>
          <w:rFonts w:ascii="Helvetica" w:hAnsi="Helvetica"/>
          <w:sz w:val="22"/>
          <w:szCs w:val="22"/>
        </w:rPr>
        <w:t>folgenden elektrischen Anlagen/Betriebsmitteln auszuführen:</w:t>
      </w:r>
    </w:p>
    <w:p w:rsidR="00D174AD" w:rsidRPr="005B0A42" w:rsidRDefault="00D174AD" w:rsidP="00D174AD">
      <w:pPr>
        <w:rPr>
          <w:rFonts w:ascii="Helvetica" w:hAnsi="Helvetica"/>
          <w:sz w:val="22"/>
          <w:szCs w:val="22"/>
        </w:rPr>
      </w:pPr>
    </w:p>
    <w:p w:rsidR="00D174AD" w:rsidRPr="00D174AD" w:rsidRDefault="00D174AD" w:rsidP="00D174AD">
      <w:pPr>
        <w:pStyle w:val="Listenabsatz"/>
        <w:numPr>
          <w:ilvl w:val="0"/>
          <w:numId w:val="3"/>
        </w:numPr>
        <w:spacing w:line="276" w:lineRule="auto"/>
        <w:rPr>
          <w:rFonts w:ascii="Helvetica" w:hAnsi="Helvetica"/>
          <w:sz w:val="22"/>
          <w:szCs w:val="22"/>
        </w:rPr>
      </w:pPr>
      <w:r w:rsidRPr="00D174AD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74AD">
        <w:rPr>
          <w:sz w:val="20"/>
        </w:rPr>
        <w:instrText xml:space="preserve"> FORMTEXT </w:instrText>
      </w:r>
      <w:r w:rsidRPr="00D174AD">
        <w:rPr>
          <w:sz w:val="20"/>
        </w:rPr>
        <w:fldChar w:fldCharType="separate"/>
      </w:r>
      <w:r w:rsidRPr="00D174AD">
        <w:rPr>
          <w:noProof/>
          <w:sz w:val="20"/>
        </w:rPr>
        <w:t>Bitte detailliert beschreiben</w:t>
      </w:r>
      <w:r w:rsidRPr="00D174AD">
        <w:rPr>
          <w:sz w:val="20"/>
        </w:rPr>
        <w:fldChar w:fldCharType="end"/>
      </w:r>
    </w:p>
    <w:p w:rsidR="00D174AD" w:rsidRPr="005B0A42" w:rsidRDefault="00D174AD" w:rsidP="00D174AD">
      <w:pPr>
        <w:ind w:left="720"/>
        <w:contextualSpacing/>
        <w:rPr>
          <w:rFonts w:ascii="Helvetica" w:hAnsi="Helvetica"/>
          <w:sz w:val="22"/>
          <w:szCs w:val="22"/>
        </w:rPr>
      </w:pPr>
    </w:p>
    <w:p w:rsidR="007E58B5" w:rsidRDefault="007E58B5" w:rsidP="007E58B5">
      <w:pPr>
        <w:rPr>
          <w:rFonts w:ascii="Helvetica" w:hAnsi="Helvetica"/>
        </w:rPr>
      </w:pPr>
    </w:p>
    <w:p w:rsidR="00D174AD" w:rsidRPr="005B0A42" w:rsidRDefault="00D174AD" w:rsidP="00D174AD">
      <w:pPr>
        <w:spacing w:line="276" w:lineRule="auto"/>
        <w:rPr>
          <w:rFonts w:ascii="Helvetica" w:hAnsi="Helvetica"/>
          <w:sz w:val="22"/>
          <w:szCs w:val="22"/>
        </w:rPr>
      </w:pP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>
        <w:rPr>
          <w:noProof/>
          <w:sz w:val="20"/>
        </w:rPr>
        <w:t>Herr/ Frau Name</w:t>
      </w:r>
      <w:r w:rsidRPr="00D30CDF">
        <w:rPr>
          <w:sz w:val="20"/>
        </w:rPr>
        <w:fldChar w:fldCharType="end"/>
      </w:r>
      <w:r>
        <w:rPr>
          <w:sz w:val="20"/>
        </w:rPr>
        <w:t xml:space="preserve"> </w:t>
      </w:r>
      <w:r w:rsidRPr="005B0A42">
        <w:rPr>
          <w:rFonts w:ascii="Helvetica" w:hAnsi="Helvetica"/>
          <w:sz w:val="22"/>
          <w:szCs w:val="22"/>
        </w:rPr>
        <w:t xml:space="preserve">bestätigt mit </w:t>
      </w:r>
      <w:r>
        <w:rPr>
          <w:rFonts w:ascii="Helvetica" w:hAnsi="Helvetica"/>
          <w:sz w:val="22"/>
          <w:szCs w:val="22"/>
        </w:rPr>
        <w:t>der</w:t>
      </w:r>
      <w:r w:rsidRPr="005B0A42">
        <w:rPr>
          <w:rFonts w:ascii="Helvetica" w:hAnsi="Helvetica"/>
          <w:sz w:val="22"/>
          <w:szCs w:val="22"/>
        </w:rPr>
        <w:t xml:space="preserve"> Unterschrift, dass durch eine orts- und anlagenkundige Elektrofachkraft praktisch über Aufgaben für die betreffenden Anlagen/Betriebsmittel eingewiesen wurde.</w:t>
      </w:r>
    </w:p>
    <w:p w:rsidR="00D174AD" w:rsidRPr="005B0A42" w:rsidRDefault="00D174AD" w:rsidP="00D174AD">
      <w:pPr>
        <w:spacing w:line="276" w:lineRule="auto"/>
        <w:rPr>
          <w:rFonts w:ascii="Helvetica" w:hAnsi="Helvetica"/>
          <w:sz w:val="22"/>
          <w:szCs w:val="22"/>
        </w:rPr>
      </w:pPr>
    </w:p>
    <w:p w:rsidR="00D174AD" w:rsidRDefault="00D174AD" w:rsidP="00D174AD">
      <w:pPr>
        <w:spacing w:line="276" w:lineRule="auto"/>
        <w:rPr>
          <w:rFonts w:ascii="Helvetica" w:hAnsi="Helvetica"/>
          <w:sz w:val="22"/>
          <w:szCs w:val="22"/>
        </w:rPr>
      </w:pPr>
    </w:p>
    <w:p w:rsidR="00D174AD" w:rsidRPr="005B0A42" w:rsidRDefault="00D174AD" w:rsidP="00D174AD">
      <w:pPr>
        <w:spacing w:line="276" w:lineRule="auto"/>
        <w:rPr>
          <w:rFonts w:ascii="Helvetica" w:hAnsi="Helvetica"/>
          <w:sz w:val="22"/>
          <w:szCs w:val="22"/>
        </w:rPr>
      </w:pPr>
      <w:r w:rsidRPr="005B0A42">
        <w:rPr>
          <w:rFonts w:ascii="Helvetica" w:hAnsi="Helvetica"/>
          <w:sz w:val="22"/>
          <w:szCs w:val="22"/>
        </w:rPr>
        <w:t xml:space="preserve">Weiterhin bestätigt die elektrotechnisch unterwiesene Person, dass </w:t>
      </w:r>
      <w:r>
        <w:rPr>
          <w:rFonts w:ascii="Helvetica" w:hAnsi="Helvetica"/>
          <w:sz w:val="22"/>
          <w:szCs w:val="22"/>
        </w:rPr>
        <w:t>sie</w:t>
      </w:r>
      <w:r w:rsidRPr="005B0A42">
        <w:rPr>
          <w:rFonts w:ascii="Helvetica" w:hAnsi="Helvetica"/>
          <w:sz w:val="22"/>
          <w:szCs w:val="22"/>
        </w:rPr>
        <w:t xml:space="preserve"> vor der Bestellung in einem Seminar über die Gefahren des elektrischen Stroms und über dementsprechende Abwehrmaßnahmen</w:t>
      </w:r>
      <w:r>
        <w:rPr>
          <w:rFonts w:ascii="Helvetica" w:hAnsi="Helvetica"/>
          <w:sz w:val="22"/>
          <w:szCs w:val="22"/>
        </w:rPr>
        <w:t xml:space="preserve"> gemäß DGUV Vorschrift 3 sowie DIN VDE 0105-100</w:t>
      </w:r>
      <w:r w:rsidRPr="005B0A42">
        <w:rPr>
          <w:rFonts w:ascii="Helvetica" w:hAnsi="Helvetica"/>
          <w:sz w:val="22"/>
          <w:szCs w:val="22"/>
        </w:rPr>
        <w:t xml:space="preserve"> belehrt wurde. </w:t>
      </w: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>
        <w:rPr>
          <w:noProof/>
          <w:sz w:val="20"/>
        </w:rPr>
        <w:t>Herr/ Frau Name</w:t>
      </w:r>
      <w:r w:rsidRPr="00D30CDF">
        <w:rPr>
          <w:sz w:val="20"/>
        </w:rPr>
        <w:fldChar w:fldCharType="end"/>
      </w:r>
      <w:r>
        <w:rPr>
          <w:sz w:val="20"/>
        </w:rPr>
        <w:t xml:space="preserve"> </w:t>
      </w:r>
      <w:r w:rsidRPr="005B0A42">
        <w:rPr>
          <w:rFonts w:ascii="Helvetica" w:hAnsi="Helvetica"/>
          <w:sz w:val="22"/>
          <w:szCs w:val="22"/>
        </w:rPr>
        <w:t xml:space="preserve">verpflichtet sich, die Unfallverhütungsvorschriften und Sicherheitsregeln stets einzuhalten und bestätigt, dass die Inhalte des Seminars verstanden </w:t>
      </w:r>
      <w:r>
        <w:rPr>
          <w:rFonts w:ascii="Helvetica" w:hAnsi="Helvetica"/>
          <w:sz w:val="22"/>
          <w:szCs w:val="22"/>
        </w:rPr>
        <w:t>wurden</w:t>
      </w:r>
      <w:r w:rsidRPr="005B0A42">
        <w:rPr>
          <w:rFonts w:ascii="Helvetica" w:hAnsi="Helvetica"/>
          <w:sz w:val="22"/>
          <w:szCs w:val="22"/>
        </w:rPr>
        <w:t>.</w:t>
      </w:r>
    </w:p>
    <w:p w:rsidR="00D174AD" w:rsidRPr="005B0A42" w:rsidRDefault="00D174AD" w:rsidP="00D174AD">
      <w:pPr>
        <w:spacing w:line="276" w:lineRule="auto"/>
        <w:rPr>
          <w:rFonts w:ascii="Helvetica" w:hAnsi="Helvetica"/>
          <w:sz w:val="22"/>
          <w:szCs w:val="22"/>
        </w:rPr>
      </w:pPr>
    </w:p>
    <w:p w:rsidR="00D174AD" w:rsidRDefault="00D174AD" w:rsidP="00D174AD">
      <w:pPr>
        <w:spacing w:line="276" w:lineRule="auto"/>
        <w:rPr>
          <w:rFonts w:ascii="Helvetica" w:hAnsi="Helvetica"/>
          <w:sz w:val="22"/>
          <w:szCs w:val="22"/>
        </w:rPr>
      </w:pPr>
    </w:p>
    <w:p w:rsidR="00D174AD" w:rsidRPr="001333A0" w:rsidRDefault="00D174AD" w:rsidP="00D174AD">
      <w:pPr>
        <w:spacing w:line="276" w:lineRule="auto"/>
        <w:rPr>
          <w:rFonts w:ascii="Helvetica" w:hAnsi="Helvetica"/>
          <w:sz w:val="22"/>
          <w:szCs w:val="22"/>
        </w:rPr>
      </w:pPr>
      <w:r w:rsidRPr="005B0A42">
        <w:rPr>
          <w:rFonts w:ascii="Helvetica" w:hAnsi="Helvetica"/>
          <w:sz w:val="22"/>
          <w:szCs w:val="22"/>
        </w:rPr>
        <w:t xml:space="preserve">Es gilt zu beachten, dass die elektrotechnisch unterwiesene Person nur unter Leitung und Aufsicht der Elektrofachkraft tätig werden darf. Die unterwiesene Person stimmt hiermit der Bestellung </w:t>
      </w:r>
      <w:r>
        <w:rPr>
          <w:rFonts w:ascii="Helvetica" w:hAnsi="Helvetica"/>
          <w:sz w:val="22"/>
          <w:szCs w:val="22"/>
        </w:rPr>
        <w:t xml:space="preserve">und den darin gemachten Angaben </w:t>
      </w:r>
      <w:r w:rsidRPr="005B0A42">
        <w:rPr>
          <w:rFonts w:ascii="Helvetica" w:hAnsi="Helvetica"/>
          <w:sz w:val="22"/>
          <w:szCs w:val="22"/>
        </w:rPr>
        <w:t>zu.</w:t>
      </w:r>
    </w:p>
    <w:p w:rsidR="00D174AD" w:rsidRDefault="00D174AD" w:rsidP="007E58B5">
      <w:pPr>
        <w:rPr>
          <w:rFonts w:ascii="Helvetica" w:hAnsi="Helvetica"/>
        </w:rPr>
      </w:pPr>
    </w:p>
    <w:p w:rsidR="007E58B5" w:rsidRDefault="007E58B5" w:rsidP="007E58B5">
      <w:pPr>
        <w:rPr>
          <w:rFonts w:ascii="Helvetica" w:hAnsi="Helvetica"/>
          <w:sz w:val="22"/>
          <w:szCs w:val="22"/>
        </w:rPr>
      </w:pPr>
    </w:p>
    <w:p w:rsidR="007E58B5" w:rsidRDefault="007E58B5" w:rsidP="007E58B5">
      <w:pPr>
        <w:rPr>
          <w:rFonts w:ascii="Helvetica" w:hAnsi="Helvetica"/>
          <w:sz w:val="22"/>
          <w:szCs w:val="22"/>
        </w:rPr>
      </w:pPr>
    </w:p>
    <w:p w:rsidR="007E58B5" w:rsidRPr="004C4660" w:rsidRDefault="007E58B5" w:rsidP="007E58B5">
      <w:pPr>
        <w:ind w:left="212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</w:t>
      </w:r>
    </w:p>
    <w:p w:rsidR="007E58B5" w:rsidRPr="00D82835" w:rsidRDefault="007E58B5" w:rsidP="007E58B5">
      <w:pPr>
        <w:rPr>
          <w:rFonts w:ascii="Helvetica" w:hAnsi="Helvetica"/>
          <w:sz w:val="18"/>
          <w:szCs w:val="22"/>
        </w:rPr>
      </w:pPr>
      <w:r w:rsidRPr="00D82835">
        <w:rPr>
          <w:rFonts w:ascii="Helvetica" w:hAnsi="Helvetica"/>
          <w:b/>
          <w:sz w:val="22"/>
          <w:szCs w:val="22"/>
        </w:rPr>
        <w:t>Ort</w:t>
      </w:r>
      <w:r w:rsidRPr="004C4660">
        <w:rPr>
          <w:rFonts w:ascii="Helvetica" w:hAnsi="Helvetica"/>
          <w:sz w:val="22"/>
          <w:szCs w:val="22"/>
        </w:rPr>
        <w:t xml:space="preserve">, </w:t>
      </w:r>
      <w:r w:rsidRPr="006B02F8">
        <w:rPr>
          <w:rFonts w:ascii="Helvetica" w:hAnsi="Helvetica"/>
          <w:b/>
          <w:color w:val="000000"/>
          <w:sz w:val="22"/>
          <w:szCs w:val="22"/>
        </w:rPr>
        <w:t>Datum</w:t>
      </w:r>
      <w:r w:rsidRPr="0013003F"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>Unterschrift Unternehmer</w:t>
      </w:r>
    </w:p>
    <w:p w:rsidR="007E58B5" w:rsidRDefault="007E58B5" w:rsidP="007E58B5">
      <w:pPr>
        <w:rPr>
          <w:rFonts w:ascii="Helvetica" w:hAnsi="Helvetica"/>
          <w:sz w:val="18"/>
          <w:szCs w:val="22"/>
        </w:rPr>
      </w:pP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sz w:val="20"/>
        </w:rPr>
        <w:fldChar w:fldCharType="end"/>
      </w:r>
      <w:r w:rsidRPr="00D82835">
        <w:rPr>
          <w:rFonts w:ascii="Helvetica" w:hAnsi="Helvetica"/>
          <w:sz w:val="18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ab/>
        <w:t>bzw. verantwortliche Elektrofachkraft</w:t>
      </w:r>
    </w:p>
    <w:p w:rsidR="007E58B5" w:rsidRPr="00D82835" w:rsidRDefault="007E58B5" w:rsidP="007E58B5">
      <w:pPr>
        <w:rPr>
          <w:rFonts w:ascii="Helvetica" w:hAnsi="Helvetica"/>
          <w:b/>
          <w:sz w:val="18"/>
          <w:szCs w:val="22"/>
        </w:rPr>
      </w:pPr>
      <w:r>
        <w:rPr>
          <w:rFonts w:ascii="Helvetica" w:hAnsi="Helvetica"/>
          <w:sz w:val="18"/>
          <w:szCs w:val="22"/>
        </w:rPr>
        <w:tab/>
      </w:r>
      <w:r>
        <w:rPr>
          <w:rFonts w:ascii="Helvetica" w:hAnsi="Helvetica"/>
          <w:sz w:val="18"/>
          <w:szCs w:val="22"/>
        </w:rPr>
        <w:tab/>
      </w:r>
      <w:r>
        <w:rPr>
          <w:rFonts w:ascii="Helvetica" w:hAnsi="Helvetica"/>
          <w:sz w:val="18"/>
          <w:szCs w:val="22"/>
        </w:rPr>
        <w:tab/>
      </w: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sz w:val="20"/>
        </w:rPr>
        <w:fldChar w:fldCharType="end"/>
      </w:r>
    </w:p>
    <w:p w:rsidR="007E58B5" w:rsidRDefault="007E58B5" w:rsidP="007E58B5">
      <w:pPr>
        <w:rPr>
          <w:rFonts w:ascii="Helvetica" w:hAnsi="Helvetica"/>
          <w:sz w:val="22"/>
          <w:szCs w:val="22"/>
        </w:rPr>
      </w:pPr>
    </w:p>
    <w:p w:rsidR="007E58B5" w:rsidRPr="004C4660" w:rsidRDefault="007E58B5" w:rsidP="007E58B5">
      <w:pPr>
        <w:rPr>
          <w:rFonts w:ascii="Helvetica" w:hAnsi="Helvetica"/>
          <w:sz w:val="22"/>
          <w:szCs w:val="22"/>
        </w:rPr>
      </w:pPr>
    </w:p>
    <w:p w:rsidR="007E58B5" w:rsidRPr="004C4660" w:rsidRDefault="007E58B5" w:rsidP="007E58B5">
      <w:pPr>
        <w:rPr>
          <w:rFonts w:ascii="Helvetica" w:hAnsi="Helvetica"/>
          <w:sz w:val="22"/>
          <w:szCs w:val="22"/>
        </w:rPr>
      </w:pPr>
    </w:p>
    <w:p w:rsidR="007E58B5" w:rsidRPr="004C4660" w:rsidRDefault="007E58B5" w:rsidP="007E58B5">
      <w:pPr>
        <w:ind w:left="1416" w:firstLine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</w:t>
      </w:r>
    </w:p>
    <w:p w:rsidR="007E58B5" w:rsidRPr="00D82835" w:rsidRDefault="007E58B5" w:rsidP="007E58B5">
      <w:pPr>
        <w:rPr>
          <w:rFonts w:ascii="Helvetica" w:hAnsi="Helvetica"/>
          <w:sz w:val="18"/>
          <w:szCs w:val="22"/>
        </w:rPr>
      </w:pPr>
      <w:r w:rsidRPr="00D82835">
        <w:rPr>
          <w:rFonts w:ascii="Helvetica" w:hAnsi="Helvetica"/>
          <w:b/>
          <w:sz w:val="22"/>
          <w:szCs w:val="22"/>
        </w:rPr>
        <w:t>Ort</w:t>
      </w:r>
      <w:r w:rsidRPr="004C4660">
        <w:rPr>
          <w:rFonts w:ascii="Helvetica" w:hAnsi="Helvetica"/>
          <w:sz w:val="22"/>
          <w:szCs w:val="22"/>
        </w:rPr>
        <w:t xml:space="preserve">, </w:t>
      </w:r>
      <w:r w:rsidRPr="006B02F8">
        <w:rPr>
          <w:rFonts w:ascii="Helvetica" w:hAnsi="Helvetica"/>
          <w:b/>
          <w:color w:val="000000"/>
          <w:sz w:val="22"/>
          <w:szCs w:val="22"/>
        </w:rPr>
        <w:t>Datum</w:t>
      </w:r>
      <w:r w:rsidRPr="0013003F">
        <w:rPr>
          <w:color w:val="7F7F7F"/>
          <w:sz w:val="22"/>
          <w:szCs w:val="22"/>
        </w:rPr>
        <w:tab/>
      </w:r>
      <w:r w:rsidRPr="0013003F">
        <w:rPr>
          <w:color w:val="7F7F7F"/>
          <w:sz w:val="22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>Unterschrift befähigte Person</w:t>
      </w:r>
    </w:p>
    <w:p w:rsidR="007E58B5" w:rsidRPr="0013003F" w:rsidRDefault="007E58B5" w:rsidP="007E58B5">
      <w:pPr>
        <w:rPr>
          <w:b/>
          <w:color w:val="7F7F7F"/>
          <w:sz w:val="18"/>
          <w:szCs w:val="22"/>
        </w:rPr>
      </w:pP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sz w:val="20"/>
        </w:rPr>
        <w:fldChar w:fldCharType="end"/>
      </w:r>
      <w:r w:rsidRPr="00D82835">
        <w:rPr>
          <w:rFonts w:ascii="Helvetica" w:hAnsi="Helvetica"/>
          <w:sz w:val="18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ab/>
      </w:r>
      <w:r w:rsidRPr="00D82835">
        <w:rPr>
          <w:rFonts w:ascii="Helvetica" w:hAnsi="Helvetica"/>
          <w:sz w:val="18"/>
          <w:szCs w:val="22"/>
        </w:rPr>
        <w:tab/>
      </w:r>
      <w:r w:rsidRPr="00D30CDF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0CDF">
        <w:rPr>
          <w:sz w:val="20"/>
        </w:rPr>
        <w:instrText xml:space="preserve"> FORMTEXT </w:instrText>
      </w:r>
      <w:r w:rsidRPr="00D30CDF">
        <w:rPr>
          <w:sz w:val="20"/>
        </w:rPr>
      </w:r>
      <w:r w:rsidRPr="00D30CDF">
        <w:rPr>
          <w:sz w:val="20"/>
        </w:rPr>
        <w:fldChar w:fldCharType="separate"/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noProof/>
          <w:sz w:val="20"/>
        </w:rPr>
        <w:t> </w:t>
      </w:r>
      <w:r w:rsidRPr="00D30CDF">
        <w:rPr>
          <w:sz w:val="20"/>
        </w:rPr>
        <w:fldChar w:fldCharType="end"/>
      </w:r>
    </w:p>
    <w:p w:rsidR="007E58B5" w:rsidRPr="0013003F" w:rsidRDefault="007E58B5" w:rsidP="007E58B5">
      <w:pPr>
        <w:rPr>
          <w:color w:val="7F7F7F"/>
        </w:rPr>
      </w:pPr>
    </w:p>
    <w:p w:rsidR="007E58B5" w:rsidRPr="0013003F" w:rsidRDefault="007E58B5" w:rsidP="007E58B5">
      <w:pPr>
        <w:rPr>
          <w:color w:val="7F7F7F"/>
        </w:rPr>
      </w:pPr>
      <w:r w:rsidRPr="0013003F">
        <w:rPr>
          <w:color w:val="7F7F7F"/>
        </w:rPr>
        <w:br w:type="page"/>
      </w:r>
    </w:p>
    <w:p w:rsidR="00D174AD" w:rsidRDefault="00D174AD" w:rsidP="00D174A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Hinweise zur Benutzung des Muster-Formulars</w:t>
      </w:r>
    </w:p>
    <w:p w:rsidR="00D174AD" w:rsidRPr="00270C21" w:rsidRDefault="00D174AD" w:rsidP="00D174AD">
      <w:pPr>
        <w:shd w:val="clear" w:color="auto" w:fill="FFFFFF"/>
        <w:rPr>
          <w:rFonts w:ascii="Helvetica" w:eastAsia="Times New Roman" w:hAnsi="Helvetica"/>
          <w:sz w:val="19"/>
          <w:szCs w:val="19"/>
          <w:lang w:eastAsia="de-DE"/>
        </w:rPr>
      </w:pPr>
    </w:p>
    <w:p w:rsidR="00D174AD" w:rsidRPr="00D47DB2" w:rsidRDefault="00D174AD" w:rsidP="00D174AD">
      <w:pPr>
        <w:rPr>
          <w:rFonts w:ascii="Helvetica" w:eastAsia="Times New Roman" w:hAnsi="Helvetica"/>
          <w:sz w:val="22"/>
          <w:szCs w:val="22"/>
          <w:lang w:eastAsia="de-DE"/>
        </w:rPr>
      </w:pPr>
      <w:r w:rsidRPr="00270C21">
        <w:rPr>
          <w:rFonts w:ascii="Helvetica" w:eastAsia="Times New Roman" w:hAnsi="Helvetica"/>
          <w:sz w:val="22"/>
          <w:szCs w:val="22"/>
          <w:lang w:eastAsia="de-DE"/>
        </w:rPr>
        <w:t xml:space="preserve">Bitte prüfen Sie die genaue Formulierung </w:t>
      </w:r>
      <w:r>
        <w:rPr>
          <w:rFonts w:ascii="Helvetica" w:eastAsia="Times New Roman" w:hAnsi="Helvetica"/>
          <w:sz w:val="22"/>
          <w:szCs w:val="22"/>
          <w:lang w:eastAsia="de-DE"/>
        </w:rPr>
        <w:t>hinsichtlich Ihrer betrieblichen Besonderheiten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 xml:space="preserve">. Jeder Betrieb hat </w:t>
      </w:r>
      <w:r>
        <w:rPr>
          <w:rFonts w:ascii="Helvetica" w:eastAsia="Times New Roman" w:hAnsi="Helvetica"/>
          <w:sz w:val="22"/>
          <w:szCs w:val="22"/>
          <w:lang w:eastAsia="de-DE"/>
        </w:rPr>
        <w:t>seine</w:t>
      </w:r>
      <w:r w:rsidRPr="00D47DB2">
        <w:rPr>
          <w:rFonts w:ascii="Helvetica" w:eastAsia="Times New Roman" w:hAnsi="Helvetica"/>
          <w:sz w:val="22"/>
          <w:szCs w:val="22"/>
          <w:lang w:eastAsia="de-DE"/>
        </w:rPr>
        <w:t xml:space="preserve"> eigene</w:t>
      </w:r>
      <w:r>
        <w:rPr>
          <w:rFonts w:ascii="Helvetica" w:eastAsia="Times New Roman" w:hAnsi="Helvetica"/>
          <w:sz w:val="22"/>
          <w:szCs w:val="22"/>
          <w:lang w:eastAsia="de-DE"/>
        </w:rPr>
        <w:t xml:space="preserve"> Organisationsstruktur sowie eigenen Anlagen und dem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 xml:space="preserve">entsprechend </w:t>
      </w:r>
      <w:r>
        <w:rPr>
          <w:rFonts w:ascii="Helvetica" w:eastAsia="Times New Roman" w:hAnsi="Helvetica"/>
          <w:sz w:val="22"/>
          <w:szCs w:val="22"/>
          <w:lang w:eastAsia="de-DE"/>
        </w:rPr>
        <w:t xml:space="preserve">individuelle Anforderungen. Alle Textpassagen 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>stellen</w:t>
      </w:r>
      <w:r>
        <w:rPr>
          <w:rFonts w:ascii="Helvetica" w:eastAsia="Times New Roman" w:hAnsi="Helvetica"/>
          <w:sz w:val="22"/>
          <w:szCs w:val="22"/>
          <w:lang w:eastAsia="de-DE"/>
        </w:rPr>
        <w:t xml:space="preserve"> Musterformulierungen dar.</w:t>
      </w:r>
    </w:p>
    <w:p w:rsidR="00D174AD" w:rsidRPr="00D47DB2" w:rsidRDefault="00D174AD" w:rsidP="00D174AD">
      <w:pPr>
        <w:rPr>
          <w:rFonts w:ascii="Helvetica" w:eastAsia="Times New Roman" w:hAnsi="Helvetica"/>
          <w:sz w:val="22"/>
          <w:szCs w:val="22"/>
          <w:lang w:eastAsia="de-DE"/>
        </w:rPr>
      </w:pPr>
    </w:p>
    <w:p w:rsidR="00D174AD" w:rsidRPr="00270C21" w:rsidRDefault="00D174AD" w:rsidP="00D174AD">
      <w:pPr>
        <w:rPr>
          <w:rFonts w:ascii="Helvetica" w:eastAsia="Times New Roman" w:hAnsi="Helvetica"/>
          <w:sz w:val="22"/>
          <w:szCs w:val="22"/>
          <w:lang w:eastAsia="de-DE"/>
        </w:rPr>
      </w:pPr>
      <w:r>
        <w:rPr>
          <w:rFonts w:ascii="Helvetica" w:eastAsia="Times New Roman" w:hAnsi="Helvetica"/>
          <w:sz w:val="22"/>
          <w:szCs w:val="22"/>
          <w:lang w:eastAsia="de-DE"/>
        </w:rPr>
        <w:t>Unzutreffendes ist zu streichen. Ergänzungen sind vorzunehmen.</w:t>
      </w:r>
    </w:p>
    <w:p w:rsidR="00D174AD" w:rsidRPr="00D47DB2" w:rsidRDefault="00D174AD" w:rsidP="00D174AD">
      <w:pPr>
        <w:rPr>
          <w:rFonts w:ascii="Helvetica" w:eastAsia="Times New Roman" w:hAnsi="Helvetica"/>
          <w:sz w:val="22"/>
          <w:szCs w:val="22"/>
          <w:lang w:eastAsia="de-DE"/>
        </w:rPr>
      </w:pPr>
    </w:p>
    <w:p w:rsidR="00D174AD" w:rsidRPr="00E64972" w:rsidRDefault="00D174AD" w:rsidP="00D174AD">
      <w:pPr>
        <w:rPr>
          <w:rFonts w:ascii="Helvetica" w:eastAsia="Times New Roman" w:hAnsi="Helvetica"/>
          <w:sz w:val="22"/>
          <w:szCs w:val="22"/>
          <w:lang w:eastAsia="de-DE"/>
        </w:rPr>
      </w:pPr>
      <w:r>
        <w:rPr>
          <w:rFonts w:ascii="Helvetica" w:eastAsia="Times New Roman" w:hAnsi="Helvetica"/>
          <w:sz w:val="22"/>
          <w:szCs w:val="22"/>
          <w:lang w:eastAsia="de-DE"/>
        </w:rPr>
        <w:t xml:space="preserve">Um Rechtssicherheit zu 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>erl</w:t>
      </w:r>
      <w:r>
        <w:rPr>
          <w:rFonts w:ascii="Helvetica" w:eastAsia="Times New Roman" w:hAnsi="Helvetica"/>
          <w:sz w:val="22"/>
          <w:szCs w:val="22"/>
          <w:lang w:eastAsia="de-DE"/>
        </w:rPr>
        <w:t xml:space="preserve">angen, ist es wichtig, dass Sie 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>sowohl</w:t>
      </w:r>
      <w:r w:rsidRPr="00D47DB2">
        <w:rPr>
          <w:rFonts w:ascii="Helvetica" w:eastAsia="Times New Roman" w:hAnsi="Helvetica"/>
          <w:sz w:val="22"/>
          <w:szCs w:val="22"/>
          <w:lang w:eastAsia="de-DE"/>
        </w:rPr>
        <w:t xml:space="preserve"> 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 xml:space="preserve">den </w:t>
      </w:r>
      <w:r>
        <w:rPr>
          <w:rFonts w:ascii="Helvetica" w:eastAsia="Times New Roman" w:hAnsi="Helvetica"/>
          <w:sz w:val="22"/>
          <w:szCs w:val="22"/>
          <w:lang w:eastAsia="de-DE"/>
        </w:rPr>
        <w:t xml:space="preserve">Verantwortungsbereich als auch 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 xml:space="preserve">die Aufgaben, Mittel und Rechte der </w:t>
      </w:r>
      <w:r>
        <w:rPr>
          <w:rFonts w:ascii="Helvetica" w:eastAsia="Times New Roman" w:hAnsi="Helvetica"/>
          <w:sz w:val="22"/>
          <w:szCs w:val="22"/>
          <w:lang w:eastAsia="de-DE"/>
        </w:rPr>
        <w:t>elektrotechnisch unterwiesenen Person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 xml:space="preserve"> sowie deren Grenzen und die </w:t>
      </w:r>
      <w:r>
        <w:rPr>
          <w:rFonts w:ascii="Helvetica" w:eastAsia="Times New Roman" w:hAnsi="Helvetica"/>
          <w:sz w:val="22"/>
          <w:szCs w:val="22"/>
          <w:lang w:eastAsia="de-DE"/>
        </w:rPr>
        <w:t xml:space="preserve">damit verbundenen 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>Verantwortlichkeiten so genau wie möglich beschreib</w:t>
      </w:r>
      <w:r>
        <w:rPr>
          <w:rFonts w:ascii="Helvetica" w:eastAsia="Times New Roman" w:hAnsi="Helvetica"/>
          <w:sz w:val="22"/>
          <w:szCs w:val="22"/>
          <w:lang w:eastAsia="de-DE"/>
        </w:rPr>
        <w:t>en, dokumentieren und alle</w:t>
      </w:r>
      <w:r w:rsidRPr="00270C21">
        <w:rPr>
          <w:rFonts w:ascii="Helvetica" w:eastAsia="Times New Roman" w:hAnsi="Helvetica"/>
          <w:sz w:val="22"/>
          <w:szCs w:val="22"/>
          <w:lang w:eastAsia="de-DE"/>
        </w:rPr>
        <w:t xml:space="preserve"> Beteiligten </w:t>
      </w:r>
      <w:r>
        <w:rPr>
          <w:rFonts w:ascii="Helvetica" w:eastAsia="Times New Roman" w:hAnsi="Helvetica"/>
          <w:sz w:val="22"/>
          <w:szCs w:val="22"/>
          <w:lang w:eastAsia="de-DE"/>
        </w:rPr>
        <w:t>in Kenntnis zu setzen.</w:t>
      </w:r>
    </w:p>
    <w:p w:rsidR="00EE6880" w:rsidRDefault="00EE6880" w:rsidP="00D174AD"/>
    <w:sectPr w:rsidR="00EE6880" w:rsidSect="00832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417" w:bottom="1134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45" w:rsidRDefault="00563745" w:rsidP="00D174AD">
      <w:r>
        <w:separator/>
      </w:r>
    </w:p>
  </w:endnote>
  <w:endnote w:type="continuationSeparator" w:id="0">
    <w:p w:rsidR="00563745" w:rsidRDefault="00563745" w:rsidP="00D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B3" w:rsidRDefault="00563745" w:rsidP="00C65FE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2476C" w:rsidRDefault="00563745" w:rsidP="000E7A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80" w:rsidRDefault="00563745" w:rsidP="00333E80">
    <w:pPr>
      <w:pStyle w:val="Fuzeile"/>
      <w:ind w:right="360"/>
      <w:rPr>
        <w:rFonts w:ascii="Helvetica" w:hAnsi="Helvetica"/>
        <w:sz w:val="20"/>
        <w:szCs w:val="20"/>
      </w:rPr>
    </w:pPr>
    <w:r>
      <w:t xml:space="preserve"> </w:t>
    </w:r>
    <w:r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 xml:space="preserve"> </w:instrText>
    </w:r>
    <w:r>
      <w:rPr>
        <w:rFonts w:ascii="Helvetica" w:hAnsi="Helvetica"/>
        <w:sz w:val="20"/>
        <w:szCs w:val="20"/>
      </w:rPr>
      <w:instrText>FILENAME</w:instrText>
    </w:r>
    <w:r>
      <w:rPr>
        <w:rFonts w:ascii="Helvetica" w:hAnsi="Helvetica"/>
        <w:sz w:val="20"/>
        <w:szCs w:val="20"/>
      </w:rPr>
      <w:instrText xml:space="preserve">  \* MERGEFORMAT </w:instrText>
    </w:r>
    <w:r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noProof/>
        <w:sz w:val="20"/>
        <w:szCs w:val="20"/>
      </w:rPr>
      <w:t xml:space="preserve">Muserformular Bestellung zur </w:t>
    </w:r>
    <w:r w:rsidR="00D174AD">
      <w:rPr>
        <w:rFonts w:ascii="Helvetica" w:hAnsi="Helvetica"/>
        <w:noProof/>
        <w:sz w:val="20"/>
        <w:szCs w:val="20"/>
      </w:rPr>
      <w:t>elektrotechnisch unterwiesenen</w:t>
    </w:r>
    <w:r>
      <w:rPr>
        <w:rFonts w:ascii="Helvetica" w:hAnsi="Helvetica"/>
        <w:noProof/>
        <w:sz w:val="20"/>
        <w:szCs w:val="20"/>
      </w:rPr>
      <w:t xml:space="preserve"> Person.docx</w:t>
    </w:r>
    <w:r>
      <w:rPr>
        <w:rFonts w:ascii="Helvetica" w:hAnsi="Helvetica"/>
        <w:sz w:val="20"/>
        <w:szCs w:val="20"/>
      </w:rPr>
      <w:fldChar w:fldCharType="end"/>
    </w:r>
  </w:p>
  <w:p w:rsidR="00333E80" w:rsidRDefault="00563745">
    <w:pPr>
      <w:pStyle w:val="Fuzeile"/>
      <w:jc w:val="right"/>
    </w:pPr>
    <w:sdt>
      <w:sdtPr>
        <w:id w:val="-20156803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74AD">
          <w:rPr>
            <w:noProof/>
          </w:rPr>
          <w:t>1</w:t>
        </w:r>
        <w:r>
          <w:fldChar w:fldCharType="end"/>
        </w:r>
      </w:sdtContent>
    </w:sdt>
  </w:p>
  <w:p w:rsidR="0012476C" w:rsidRPr="000E7AB3" w:rsidRDefault="00563745" w:rsidP="000E7AB3">
    <w:pPr>
      <w:pStyle w:val="Fuzeile"/>
      <w:ind w:right="360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45" w:rsidRDefault="00563745" w:rsidP="00D174AD">
      <w:r>
        <w:separator/>
      </w:r>
    </w:p>
  </w:footnote>
  <w:footnote w:type="continuationSeparator" w:id="0">
    <w:p w:rsidR="00563745" w:rsidRDefault="00563745" w:rsidP="00D1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08" w:rsidRDefault="00563745">
    <w:pPr>
      <w:pStyle w:val="Kopfzeile"/>
    </w:pPr>
  </w:p>
  <w:p w:rsidR="00437073" w:rsidRDefault="005637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7480"/>
      <w:gridCol w:w="2717"/>
    </w:tblGrid>
    <w:tr w:rsidR="00725776" w:rsidRPr="0013003F" w:rsidTr="0013003F">
      <w:trPr>
        <w:trHeight w:val="1116"/>
        <w:jc w:val="center"/>
      </w:trPr>
      <w:tc>
        <w:tcPr>
          <w:tcW w:w="7480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E13FDA" w:rsidRPr="0013003F" w:rsidRDefault="00563745" w:rsidP="001D5B0B">
          <w:pPr>
            <w:pStyle w:val="berschrift1"/>
            <w:rPr>
              <w:b/>
              <w:sz w:val="28"/>
            </w:rPr>
          </w:pPr>
          <w:r w:rsidRPr="0013003F">
            <w:rPr>
              <w:b/>
              <w:sz w:val="28"/>
            </w:rPr>
            <w:t xml:space="preserve">Bestellung </w:t>
          </w:r>
          <w:r w:rsidR="00D174AD">
            <w:rPr>
              <w:b/>
              <w:sz w:val="28"/>
            </w:rPr>
            <w:t xml:space="preserve">zur </w:t>
          </w:r>
          <w:r w:rsidR="00D174AD" w:rsidRPr="003A4306">
            <w:rPr>
              <w:b/>
              <w:sz w:val="28"/>
            </w:rPr>
            <w:t>elektrotechnisch unterwiesenen Person (euP)</w:t>
          </w:r>
        </w:p>
      </w:tc>
      <w:tc>
        <w:tcPr>
          <w:tcW w:w="27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725776" w:rsidRPr="0013003F" w:rsidRDefault="00563745" w:rsidP="0013003F">
          <w:pPr>
            <w:pStyle w:val="Kopfzeile"/>
            <w:jc w:val="center"/>
            <w:rPr>
              <w:rFonts w:ascii="Helvetica" w:hAnsi="Helvetica"/>
            </w:rPr>
          </w:pPr>
          <w:r>
            <w:rPr>
              <w:rFonts w:ascii="Helvetica" w:hAnsi="Helvetica"/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6EE2F281" wp14:editId="137E4091">
                <wp:simplePos x="0" y="0"/>
                <wp:positionH relativeFrom="column">
                  <wp:posOffset>238760</wp:posOffset>
                </wp:positionH>
                <wp:positionV relativeFrom="paragraph">
                  <wp:posOffset>-183515</wp:posOffset>
                </wp:positionV>
                <wp:extent cx="1104900" cy="1104900"/>
                <wp:effectExtent l="0" t="0" r="0" b="0"/>
                <wp:wrapNone/>
                <wp:docPr id="7" name="Bild 1" descr="C:\Users\schalt\Desktop\E-Technik Schalk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alt\Desktop\E-Technik Schalk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E310B" w:rsidRPr="009E310B" w:rsidRDefault="00563745">
    <w:pPr>
      <w:pStyle w:val="Kopfzeile"/>
      <w:rPr>
        <w:rFonts w:ascii="Helvetica" w:hAnsi="Helveti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08" w:rsidRDefault="0056374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84pt;height:159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Helvetica&quot;;font-size:2in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95"/>
    <w:multiLevelType w:val="hybridMultilevel"/>
    <w:tmpl w:val="1E0E5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8FE"/>
    <w:multiLevelType w:val="hybridMultilevel"/>
    <w:tmpl w:val="D1DED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F0103"/>
    <w:multiLevelType w:val="hybridMultilevel"/>
    <w:tmpl w:val="06F89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1479"/>
    <w:multiLevelType w:val="hybridMultilevel"/>
    <w:tmpl w:val="12186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5"/>
    <w:rsid w:val="00286047"/>
    <w:rsid w:val="004562D7"/>
    <w:rsid w:val="00563745"/>
    <w:rsid w:val="007E58B5"/>
    <w:rsid w:val="00D174AD"/>
    <w:rsid w:val="00E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4B8297"/>
  <w15:chartTrackingRefBased/>
  <w15:docId w15:val="{A08120A9-5824-4F7B-BE6C-9C91834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58B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8B5"/>
    <w:pPr>
      <w:keepNext/>
      <w:keepLines/>
      <w:spacing w:before="120" w:after="120"/>
      <w:outlineLvl w:val="0"/>
    </w:pPr>
    <w:rPr>
      <w:rFonts w:ascii="Helvetica" w:eastAsia="Times New Roman" w:hAnsi="Helvetic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58B5"/>
    <w:rPr>
      <w:rFonts w:ascii="Helvetica" w:eastAsia="Times New Roman" w:hAnsi="Helvetica" w:cs="Times New Roman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E5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8B5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58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8B5"/>
    <w:rPr>
      <w:rFonts w:ascii="Calibri" w:eastAsia="Calibri" w:hAnsi="Calibri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7E58B5"/>
  </w:style>
  <w:style w:type="paragraph" w:styleId="Listenabsatz">
    <w:name w:val="List Paragraph"/>
    <w:basedOn w:val="Standard"/>
    <w:uiPriority w:val="72"/>
    <w:qFormat/>
    <w:rsid w:val="007E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manroland web systems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Schalk</dc:creator>
  <cp:keywords/>
  <dc:description/>
  <cp:lastModifiedBy>Schalk, Thomas OSE</cp:lastModifiedBy>
  <cp:revision>2</cp:revision>
  <dcterms:created xsi:type="dcterms:W3CDTF">2020-06-23T09:24:00Z</dcterms:created>
  <dcterms:modified xsi:type="dcterms:W3CDTF">2020-06-23T09:24:00Z</dcterms:modified>
</cp:coreProperties>
</file>